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798"/>
        <w:gridCol w:w="555"/>
        <w:gridCol w:w="1416"/>
        <w:gridCol w:w="1020"/>
        <w:gridCol w:w="1257"/>
        <w:gridCol w:w="252"/>
        <w:gridCol w:w="783"/>
        <w:gridCol w:w="538"/>
        <w:gridCol w:w="721"/>
      </w:tblGrid>
      <w:tr w:rsidR="002D3F4F" w:rsidRPr="004F7DB3" w14:paraId="690B3F52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DF2E98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  <w:t>FORMULAR APLIKIMI</w:t>
            </w:r>
          </w:p>
        </w:tc>
      </w:tr>
      <w:tr w:rsidR="002D3F4F" w:rsidRPr="004F7DB3" w14:paraId="7C2526B7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92A35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Licencë për veprimtari ndërhyrëse në pasuritë kulturore materiale</w:t>
            </w:r>
          </w:p>
        </w:tc>
      </w:tr>
      <w:tr w:rsidR="002D3F4F" w:rsidRPr="002D3F4F" w14:paraId="7625AC2C" w14:textId="77777777" w:rsidTr="00927E7A">
        <w:trPr>
          <w:trHeight w:val="139"/>
        </w:trPr>
        <w:tc>
          <w:tcPr>
            <w:tcW w:w="14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373D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Institucioni përgjegjës:</w:t>
            </w:r>
          </w:p>
        </w:tc>
        <w:tc>
          <w:tcPr>
            <w:tcW w:w="3502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92E345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Instituti Kombëtar i Trashëgimisë Kulturore</w:t>
            </w:r>
          </w:p>
        </w:tc>
      </w:tr>
      <w:tr w:rsidR="002D3F4F" w:rsidRPr="004F7DB3" w14:paraId="42213DDF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6B0A"/>
            <w:vAlign w:val="center"/>
            <w:hideMark/>
          </w:tcPr>
          <w:p w14:paraId="1E4B1995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  <w:t>1. APLIKUESI</w:t>
            </w:r>
          </w:p>
        </w:tc>
      </w:tr>
      <w:tr w:rsidR="002D3F4F" w:rsidRPr="004F7DB3" w14:paraId="0464F772" w14:textId="77777777" w:rsidTr="00927E7A">
        <w:trPr>
          <w:trHeight w:val="139"/>
        </w:trPr>
        <w:tc>
          <w:tcPr>
            <w:tcW w:w="14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7E90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STATUSI I APLIKUESIT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71907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7FCA9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INDIVID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48E13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B4EF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 xml:space="preserve">PERSON FIZIK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107F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 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B44FA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PERSON JURIDIK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21823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27AD8F5D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6B0A"/>
            <w:vAlign w:val="center"/>
            <w:hideMark/>
          </w:tcPr>
          <w:p w14:paraId="3075864A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  <w:t>2. INFORMACION SPECIFIK (KUR APLIKUESI ËSHTË INDIVID)</w:t>
            </w:r>
          </w:p>
        </w:tc>
      </w:tr>
      <w:tr w:rsidR="002D3F4F" w:rsidRPr="004F7DB3" w14:paraId="7A822E73" w14:textId="77777777" w:rsidTr="00927E7A">
        <w:trPr>
          <w:trHeight w:val="139"/>
        </w:trPr>
        <w:tc>
          <w:tcPr>
            <w:tcW w:w="1498" w:type="pct"/>
            <w:vMerge w:val="restart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61AB64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INDIVIDI:</w:t>
            </w:r>
          </w:p>
        </w:tc>
        <w:tc>
          <w:tcPr>
            <w:tcW w:w="1601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5F8F58A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Emri</w:t>
            </w:r>
          </w:p>
        </w:tc>
        <w:tc>
          <w:tcPr>
            <w:tcW w:w="808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0A3A6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Mbiemri</w:t>
            </w:r>
          </w:p>
        </w:tc>
        <w:tc>
          <w:tcPr>
            <w:tcW w:w="1093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2DC17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7783237E" w14:textId="77777777" w:rsidTr="00927E7A">
        <w:trPr>
          <w:trHeight w:val="139"/>
        </w:trPr>
        <w:tc>
          <w:tcPr>
            <w:tcW w:w="1498" w:type="pct"/>
            <w:vMerge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otted" w:sz="4" w:space="0" w:color="auto"/>
            </w:tcBorders>
            <w:vAlign w:val="center"/>
            <w:hideMark/>
          </w:tcPr>
          <w:p w14:paraId="6F3CF8A5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1601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11BD059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808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4AA4A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093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D5CF6B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4ED7C74D" w14:textId="77777777" w:rsidTr="00927E7A">
        <w:trPr>
          <w:trHeight w:val="139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F5A111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ID:</w:t>
            </w:r>
          </w:p>
        </w:tc>
        <w:tc>
          <w:tcPr>
            <w:tcW w:w="3502" w:type="pct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0F299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6055F7CE" w14:textId="77777777" w:rsidTr="00927E7A">
        <w:trPr>
          <w:trHeight w:val="139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05A838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Nr. tel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.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 / cel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.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:</w:t>
            </w:r>
          </w:p>
        </w:tc>
        <w:tc>
          <w:tcPr>
            <w:tcW w:w="3502" w:type="pct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133E9E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08388BCE" w14:textId="77777777" w:rsidTr="00927E7A">
        <w:trPr>
          <w:trHeight w:val="139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1093D1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0105AD">
              <w:rPr>
                <w:rFonts w:ascii="Garamond" w:eastAsia="Times New Roman" w:hAnsi="Garamond" w:cs="Calibri"/>
                <w:i/>
                <w:sz w:val="14"/>
                <w:szCs w:val="14"/>
                <w:lang w:val="sq-AL"/>
              </w:rPr>
              <w:t>Email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:</w:t>
            </w:r>
          </w:p>
        </w:tc>
        <w:tc>
          <w:tcPr>
            <w:tcW w:w="3502" w:type="pct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03AE09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7A7E3706" w14:textId="77777777" w:rsidTr="00927E7A">
        <w:trPr>
          <w:trHeight w:val="139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580CF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Adresa:</w:t>
            </w:r>
          </w:p>
        </w:tc>
        <w:tc>
          <w:tcPr>
            <w:tcW w:w="3502" w:type="pct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F6433C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64C0D5C2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6B0A"/>
            <w:vAlign w:val="center"/>
            <w:hideMark/>
          </w:tcPr>
          <w:p w14:paraId="5711E667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  <w:t>3. INFORMACION SPECIFIK (KUR APLIKUESI ËSHTË PERSON FIZIK/PERSON JURIDIK)</w:t>
            </w:r>
          </w:p>
        </w:tc>
      </w:tr>
      <w:tr w:rsidR="002D3F4F" w:rsidRPr="004F7DB3" w14:paraId="378CBBD6" w14:textId="77777777" w:rsidTr="00927E7A">
        <w:trPr>
          <w:trHeight w:val="139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D5533C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Emri i subjektit:</w:t>
            </w:r>
          </w:p>
        </w:tc>
        <w:tc>
          <w:tcPr>
            <w:tcW w:w="3502" w:type="pct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E703E2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0138AA9B" w14:textId="77777777" w:rsidTr="00927E7A">
        <w:trPr>
          <w:trHeight w:val="139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0EC634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NIPT:</w:t>
            </w:r>
          </w:p>
        </w:tc>
        <w:tc>
          <w:tcPr>
            <w:tcW w:w="3502" w:type="pct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D67AFB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4D19588B" w14:textId="77777777" w:rsidTr="00927E7A">
        <w:trPr>
          <w:trHeight w:val="139"/>
        </w:trPr>
        <w:tc>
          <w:tcPr>
            <w:tcW w:w="1498" w:type="pct"/>
            <w:vMerge w:val="restart"/>
            <w:tcBorders>
              <w:top w:val="nil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F5B15B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Administratori:</w:t>
            </w:r>
          </w:p>
        </w:tc>
        <w:tc>
          <w:tcPr>
            <w:tcW w:w="1601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DA1E0F9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Emri</w:t>
            </w:r>
          </w:p>
        </w:tc>
        <w:tc>
          <w:tcPr>
            <w:tcW w:w="808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0B201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Mbiemri</w:t>
            </w:r>
          </w:p>
        </w:tc>
        <w:tc>
          <w:tcPr>
            <w:tcW w:w="1093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9D2D1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73D7FE05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4" w:space="0" w:color="808080"/>
              <w:right w:val="dotted" w:sz="4" w:space="0" w:color="auto"/>
            </w:tcBorders>
            <w:vAlign w:val="center"/>
            <w:hideMark/>
          </w:tcPr>
          <w:p w14:paraId="6066A44F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1601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CBA6668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808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77959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093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F735CE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79556FBC" w14:textId="77777777" w:rsidTr="00927E7A">
        <w:trPr>
          <w:trHeight w:val="139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38EC05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ID -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 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Administratori:</w:t>
            </w:r>
          </w:p>
        </w:tc>
        <w:tc>
          <w:tcPr>
            <w:tcW w:w="3502" w:type="pct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C34C5D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6C5E62F8" w14:textId="77777777" w:rsidTr="00927E7A">
        <w:trPr>
          <w:trHeight w:val="139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AC8B5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Nr. tel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.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 / cel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.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:</w:t>
            </w:r>
          </w:p>
        </w:tc>
        <w:tc>
          <w:tcPr>
            <w:tcW w:w="3502" w:type="pct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6A4ED0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2271010A" w14:textId="77777777" w:rsidTr="00927E7A">
        <w:trPr>
          <w:trHeight w:val="139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07A30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0105AD">
              <w:rPr>
                <w:rFonts w:ascii="Garamond" w:eastAsia="Times New Roman" w:hAnsi="Garamond" w:cs="Calibri"/>
                <w:i/>
                <w:sz w:val="14"/>
                <w:szCs w:val="14"/>
                <w:lang w:val="sq-AL"/>
              </w:rPr>
              <w:t>Email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:</w:t>
            </w:r>
          </w:p>
        </w:tc>
        <w:tc>
          <w:tcPr>
            <w:tcW w:w="3502" w:type="pct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622C7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14ED9C7B" w14:textId="77777777" w:rsidTr="00927E7A">
        <w:trPr>
          <w:trHeight w:val="139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41A0D1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Adresa:</w:t>
            </w:r>
          </w:p>
        </w:tc>
        <w:tc>
          <w:tcPr>
            <w:tcW w:w="3502" w:type="pct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C35701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5271D4D8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6B0A"/>
            <w:noWrap/>
            <w:vAlign w:val="center"/>
            <w:hideMark/>
          </w:tcPr>
          <w:p w14:paraId="7A98C95C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  <w:t>4. INFORMACION SPECIFIK MBI DREJTUESIN TEKNIK RESTAURATOR (KUR APLIKUESI ËSHTË PERSON FIZIK/PERSON JURIDIK)</w:t>
            </w:r>
          </w:p>
        </w:tc>
      </w:tr>
      <w:tr w:rsidR="002D3F4F" w:rsidRPr="004F7DB3" w14:paraId="382BF2E2" w14:textId="77777777" w:rsidTr="00927E7A">
        <w:trPr>
          <w:trHeight w:val="139"/>
        </w:trPr>
        <w:tc>
          <w:tcPr>
            <w:tcW w:w="1498" w:type="pct"/>
            <w:vMerge w:val="restart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FF373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Drejtuesi teknik restaurator (DTR):</w:t>
            </w:r>
          </w:p>
        </w:tc>
        <w:tc>
          <w:tcPr>
            <w:tcW w:w="1601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0F5FD2B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Emri</w:t>
            </w:r>
          </w:p>
        </w:tc>
        <w:tc>
          <w:tcPr>
            <w:tcW w:w="808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E197D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Mbiemri</w:t>
            </w:r>
          </w:p>
        </w:tc>
        <w:tc>
          <w:tcPr>
            <w:tcW w:w="1093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24931A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Tel</w:t>
            </w:r>
            <w:r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.</w:t>
            </w:r>
          </w:p>
        </w:tc>
      </w:tr>
      <w:tr w:rsidR="002D3F4F" w:rsidRPr="004F7DB3" w14:paraId="56EFB8C4" w14:textId="77777777" w:rsidTr="00927E7A">
        <w:trPr>
          <w:trHeight w:val="139"/>
        </w:trPr>
        <w:tc>
          <w:tcPr>
            <w:tcW w:w="1498" w:type="pct"/>
            <w:vMerge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otted" w:sz="4" w:space="0" w:color="auto"/>
            </w:tcBorders>
            <w:vAlign w:val="center"/>
            <w:hideMark/>
          </w:tcPr>
          <w:p w14:paraId="0911A8EA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1601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589C033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808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F17EE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093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5D02A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5F8DA706" w14:textId="77777777" w:rsidTr="00927E7A">
        <w:trPr>
          <w:trHeight w:val="139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902B6B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Nr. i licencës së DTR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-së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:</w:t>
            </w:r>
          </w:p>
        </w:tc>
        <w:tc>
          <w:tcPr>
            <w:tcW w:w="3502" w:type="pct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DE7725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2D3F4F" w14:paraId="2DD5C791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6B0A"/>
            <w:noWrap/>
            <w:vAlign w:val="center"/>
            <w:hideMark/>
          </w:tcPr>
          <w:p w14:paraId="584D7030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  <w:t>5. INFORMACION SPECIFIK MBI LICENCËN E KËRKUAR</w:t>
            </w:r>
          </w:p>
        </w:tc>
      </w:tr>
      <w:tr w:rsidR="002D3F4F" w:rsidRPr="004F7DB3" w14:paraId="62CDC048" w14:textId="77777777" w:rsidTr="00927E7A">
        <w:trPr>
          <w:trHeight w:val="139"/>
        </w:trPr>
        <w:tc>
          <w:tcPr>
            <w:tcW w:w="2553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5CF40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D8B0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Aplikim i ri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BD52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Aplikim për shtesa </w:t>
            </w:r>
          </w:p>
        </w:tc>
        <w:tc>
          <w:tcPr>
            <w:tcW w:w="122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89D0C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0AE4B377" w14:textId="77777777" w:rsidTr="00927E7A">
        <w:trPr>
          <w:trHeight w:val="139"/>
        </w:trPr>
        <w:tc>
          <w:tcPr>
            <w:tcW w:w="14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82B8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Llojet e veprimtarisë ndërhyrëse në pasuritë kulturore materiale për të cilën kërkohet licenca:</w:t>
            </w:r>
          </w:p>
        </w:tc>
        <w:tc>
          <w:tcPr>
            <w:tcW w:w="1055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33E18A49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Në projektim (P)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82EA42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61DAB7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228" w:type="pct"/>
            <w:gridSpan w:val="4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07851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31DC5691" w14:textId="77777777" w:rsidTr="00927E7A">
        <w:trPr>
          <w:trHeight w:val="139"/>
        </w:trPr>
        <w:tc>
          <w:tcPr>
            <w:tcW w:w="14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58F43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10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7015A533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Në zbatim (Z)</w:t>
            </w:r>
          </w:p>
        </w:tc>
        <w:tc>
          <w:tcPr>
            <w:tcW w:w="54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6F87A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B3A7ED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228" w:type="pct"/>
            <w:gridSpan w:val="4"/>
            <w:vMerge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3DE08E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</w:tr>
      <w:tr w:rsidR="002D3F4F" w:rsidRPr="002D3F4F" w14:paraId="4E1433BE" w14:textId="77777777" w:rsidTr="00927E7A">
        <w:trPr>
          <w:trHeight w:val="139"/>
        </w:trPr>
        <w:tc>
          <w:tcPr>
            <w:tcW w:w="14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F1CE3E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1055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13820B00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Në mbikëqyrje dhe kolaudim (MK)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ECB6D1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2E7C7D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228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46ABE52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</w:tr>
      <w:tr w:rsidR="002D3F4F" w:rsidRPr="002D3F4F" w14:paraId="02343DD3" w14:textId="77777777" w:rsidTr="00927E7A">
        <w:trPr>
          <w:trHeight w:val="139"/>
        </w:trPr>
        <w:tc>
          <w:tcPr>
            <w:tcW w:w="1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811E5B3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Kategoria e licencës për veprimtarinë ndërhyrëse në pasuritë kulturore materiale:</w:t>
            </w:r>
          </w:p>
        </w:tc>
        <w:tc>
          <w:tcPr>
            <w:tcW w:w="1055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61A5F08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(A) Për kryerjen e veprimtarive ndërhyrëse në pasuritë kulturore materiale, të arkitekturës/ndërtimore </w:t>
            </w:r>
          </w:p>
        </w:tc>
        <w:tc>
          <w:tcPr>
            <w:tcW w:w="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091F1E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FBA4F5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228" w:type="pct"/>
            <w:gridSpan w:val="4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4036D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2D3F4F" w14:paraId="5E8AC5AB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34773C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1055" w:type="pct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CCEF963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(V) Për kryerjen e veprimtarive ndërhyrëse në pasuritë kulturore materiale, vepra arti</w:t>
            </w:r>
          </w:p>
        </w:tc>
        <w:tc>
          <w:tcPr>
            <w:tcW w:w="546" w:type="pct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422B7A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8A9900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228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541C58E2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</w:tr>
      <w:tr w:rsidR="002D3F4F" w:rsidRPr="002D3F4F" w14:paraId="00DDDEE1" w14:textId="77777777" w:rsidTr="00927E7A">
        <w:trPr>
          <w:trHeight w:val="139"/>
        </w:trPr>
        <w:tc>
          <w:tcPr>
            <w:tcW w:w="1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CCE1CB9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Nënkategoria e veprimtarisë për të cilën kërkohet licenca, apo shtesë e kategorisë ose nënkategorisë: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309263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758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6CCE1D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Konservim dhe Restaurim të rrënojave / siteve arkeologjike</w:t>
            </w:r>
          </w:p>
        </w:tc>
        <w:tc>
          <w:tcPr>
            <w:tcW w:w="54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2BE27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226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79B9DFD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Konservim dhe restaurim i mozaikëve</w:t>
            </w:r>
          </w:p>
        </w:tc>
        <w:tc>
          <w:tcPr>
            <w:tcW w:w="675" w:type="pct"/>
            <w:gridSpan w:val="2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8B392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2D3F4F" w14:paraId="400AC546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BC1482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6BB6F6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758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56EAB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Konservim dhe Restaurim i ndërtimeve me karakter mbrojtës;</w:t>
            </w:r>
          </w:p>
        </w:tc>
        <w:tc>
          <w:tcPr>
            <w:tcW w:w="54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771EF5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22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4EB8AD9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Konservim dhe restaurim i pikturave murale dhe shkëmbore</w:t>
            </w:r>
          </w:p>
        </w:tc>
        <w:tc>
          <w:tcPr>
            <w:tcW w:w="675" w:type="pct"/>
            <w:gridSpan w:val="2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A8B9C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</w:tr>
      <w:tr w:rsidR="002D3F4F" w:rsidRPr="004F7DB3" w14:paraId="3C6F8DD1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3EF3F4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21DC91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758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17632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Konservim dhe Restaurim i arkitekturës së kultit;</w:t>
            </w:r>
          </w:p>
        </w:tc>
        <w:tc>
          <w:tcPr>
            <w:tcW w:w="54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434C53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22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24D3C360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Konservim dhe restaurim të veprave të artit në dru</w:t>
            </w:r>
          </w:p>
        </w:tc>
        <w:tc>
          <w:tcPr>
            <w:tcW w:w="675" w:type="pct"/>
            <w:gridSpan w:val="2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B0EB1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</w:tr>
      <w:tr w:rsidR="002D3F4F" w:rsidRPr="002D3F4F" w14:paraId="2CF82E37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A06BF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5A7877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758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CC1445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Konservim dhe Restaurim të ndërtimeve inxhinierike;</w:t>
            </w:r>
          </w:p>
        </w:tc>
        <w:tc>
          <w:tcPr>
            <w:tcW w:w="54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3266E5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22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0A23224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Konservim dhe restaurim i veprave të artit në allçi, gur, qeramikë</w:t>
            </w:r>
          </w:p>
        </w:tc>
        <w:tc>
          <w:tcPr>
            <w:tcW w:w="675" w:type="pct"/>
            <w:gridSpan w:val="2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A4579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</w:tr>
      <w:tr w:rsidR="002D3F4F" w:rsidRPr="004F7DB3" w14:paraId="003E99AF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11D191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A17C7E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758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31DF4A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Konservim dhe Restaurim i arkitekturës së traditës (vernakulare);</w:t>
            </w:r>
          </w:p>
        </w:tc>
        <w:tc>
          <w:tcPr>
            <w:tcW w:w="54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4FFAEA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22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3F59C577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Konservim dhe restaurim të veprave të artit në metal, qelq</w:t>
            </w:r>
          </w:p>
        </w:tc>
        <w:tc>
          <w:tcPr>
            <w:tcW w:w="675" w:type="pct"/>
            <w:gridSpan w:val="2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933A1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</w:tr>
      <w:tr w:rsidR="002D3F4F" w:rsidRPr="002D3F4F" w14:paraId="0A81C428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9A7B27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738A4B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758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8D428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Konservim dhe restaurim i arkitekturës së projektuar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3E025F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226" w:type="pct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7EDBB5F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Konservim dhe restaurim të objekteve tekstil, lëkurë, pergamen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ë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, telajo, letër.</w:t>
            </w:r>
          </w:p>
        </w:tc>
        <w:tc>
          <w:tcPr>
            <w:tcW w:w="675" w:type="pct"/>
            <w:gridSpan w:val="2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A0294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</w:tr>
      <w:tr w:rsidR="002D3F4F" w:rsidRPr="004F7DB3" w14:paraId="7198F3D2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4EE49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A40EDC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2531" w:type="pct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DAC28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Konservim, restaurim dhe rikualifikim i hapësirave (rrugë, sheshe) brenda qendrave historike dhe ansambleve historike urbane</w:t>
            </w:r>
          </w:p>
        </w:tc>
        <w:tc>
          <w:tcPr>
            <w:tcW w:w="675" w:type="pct"/>
            <w:gridSpan w:val="2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555C9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</w:tr>
      <w:tr w:rsidR="002D3F4F" w:rsidRPr="004F7DB3" w14:paraId="391AB939" w14:textId="77777777" w:rsidTr="00927E7A">
        <w:trPr>
          <w:trHeight w:val="139"/>
        </w:trPr>
        <w:tc>
          <w:tcPr>
            <w:tcW w:w="1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hideMark/>
          </w:tcPr>
          <w:p w14:paraId="13CEA1BF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Ndryshime të licencës: </w:t>
            </w:r>
          </w:p>
        </w:tc>
        <w:tc>
          <w:tcPr>
            <w:tcW w:w="29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1FE9EF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304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85E75F3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Rinovim afati</w:t>
            </w:r>
          </w:p>
        </w:tc>
        <w:tc>
          <w:tcPr>
            <w:tcW w:w="1901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FDC7F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0DB5D85F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51408551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474473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30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5019C951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Ndryshim përfaqësuesi ligjor</w:t>
            </w:r>
          </w:p>
        </w:tc>
        <w:tc>
          <w:tcPr>
            <w:tcW w:w="190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D0497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5206C5C0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143A5AE1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BD1D37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30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7B1698A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Ndryshim drejtuesi teknik</w:t>
            </w:r>
          </w:p>
        </w:tc>
        <w:tc>
          <w:tcPr>
            <w:tcW w:w="190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B180F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4C25CEEC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68DD2978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8CCED1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1304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3FE6E2D2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Ndryshim të emrit apo selisë</w:t>
            </w:r>
          </w:p>
        </w:tc>
        <w:tc>
          <w:tcPr>
            <w:tcW w:w="1901" w:type="pct"/>
            <w:gridSpan w:val="5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8634A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0F24D53F" w14:textId="77777777" w:rsidTr="00927E7A">
        <w:trPr>
          <w:trHeight w:val="139"/>
        </w:trPr>
        <w:tc>
          <w:tcPr>
            <w:tcW w:w="1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hideMark/>
          </w:tcPr>
          <w:p w14:paraId="618000AF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Zëvendësim të licencës ekzistuese:</w:t>
            </w:r>
          </w:p>
        </w:tc>
        <w:tc>
          <w:tcPr>
            <w:tcW w:w="29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2852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9719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Humbje</w:t>
            </w:r>
          </w:p>
        </w:tc>
        <w:tc>
          <w:tcPr>
            <w:tcW w:w="2447" w:type="pct"/>
            <w:gridSpan w:val="6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2B7499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3897DBAF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13158631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B109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78B1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Dëmtim</w:t>
            </w:r>
          </w:p>
        </w:tc>
        <w:tc>
          <w:tcPr>
            <w:tcW w:w="2447" w:type="pct"/>
            <w:gridSpan w:val="6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B7F0A5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389512F9" w14:textId="77777777" w:rsidTr="00927E7A">
        <w:trPr>
          <w:trHeight w:val="139"/>
        </w:trPr>
        <w:tc>
          <w:tcPr>
            <w:tcW w:w="1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hideMark/>
          </w:tcPr>
          <w:p w14:paraId="34D39839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Veprimtari specifike (punët e ngjashme për çdo kategori aplikimi):</w:t>
            </w:r>
          </w:p>
        </w:tc>
        <w:tc>
          <w:tcPr>
            <w:tcW w:w="3502" w:type="pct"/>
            <w:gridSpan w:val="8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839FC5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1</w:t>
            </w:r>
          </w:p>
        </w:tc>
      </w:tr>
      <w:tr w:rsidR="002D3F4F" w:rsidRPr="004F7DB3" w14:paraId="08479DDD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4A059C18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3502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42230D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2</w:t>
            </w:r>
          </w:p>
        </w:tc>
      </w:tr>
      <w:tr w:rsidR="002D3F4F" w:rsidRPr="004F7DB3" w14:paraId="13AD4496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3E7FEF97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3502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17588F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3</w:t>
            </w:r>
          </w:p>
        </w:tc>
      </w:tr>
      <w:tr w:rsidR="002D3F4F" w:rsidRPr="004F7DB3" w14:paraId="70F75798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92CF1C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3502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443D7A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4</w:t>
            </w:r>
          </w:p>
        </w:tc>
      </w:tr>
      <w:tr w:rsidR="002D3F4F" w:rsidRPr="004F7DB3" w14:paraId="4000BD0F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5BE86019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3502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BB7EE9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5</w:t>
            </w:r>
          </w:p>
        </w:tc>
      </w:tr>
      <w:tr w:rsidR="002D3F4F" w:rsidRPr="004F7DB3" w14:paraId="05591CD3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761D192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3502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B1C82B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6</w:t>
            </w:r>
          </w:p>
        </w:tc>
      </w:tr>
      <w:tr w:rsidR="002D3F4F" w:rsidRPr="004F7DB3" w14:paraId="2C3386B9" w14:textId="77777777" w:rsidTr="00927E7A">
        <w:trPr>
          <w:trHeight w:val="139"/>
        </w:trPr>
        <w:tc>
          <w:tcPr>
            <w:tcW w:w="1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46B3803A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  <w:tc>
          <w:tcPr>
            <w:tcW w:w="3502" w:type="pct"/>
            <w:gridSpan w:val="8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4B0609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7</w:t>
            </w:r>
          </w:p>
        </w:tc>
      </w:tr>
      <w:tr w:rsidR="002D3F4F" w:rsidRPr="002D3F4F" w14:paraId="170BB0D4" w14:textId="77777777" w:rsidTr="00927E7A">
        <w:trPr>
          <w:trHeight w:val="139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C43FFF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Vendi i kryerjes së veprimtarisë:</w:t>
            </w:r>
          </w:p>
        </w:tc>
        <w:tc>
          <w:tcPr>
            <w:tcW w:w="3502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D7FCD8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206D7655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6B0A"/>
            <w:noWrap/>
            <w:vAlign w:val="center"/>
            <w:hideMark/>
          </w:tcPr>
          <w:p w14:paraId="368B7DFF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  <w:lastRenderedPageBreak/>
              <w:t>6. KLAUZOLA DEKLARATIVE</w:t>
            </w:r>
          </w:p>
        </w:tc>
      </w:tr>
      <w:tr w:rsidR="002D3F4F" w:rsidRPr="004F7DB3" w14:paraId="0AF0A042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1546D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  <w:t xml:space="preserve">Vetëdeklarim mbi përgjegjësinë për veprimtarinë që do të kryejë individi </w:t>
            </w:r>
          </w:p>
        </w:tc>
      </w:tr>
      <w:tr w:rsidR="002D3F4F" w:rsidRPr="002D3F4F" w14:paraId="6B713BCD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40C277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Unë i/e nënshkruari/a _______________________ deklaroj se: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br/>
              <w:t>- Të dhënat e deklaruara dhe dokumentet e dorëzuar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a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 janë të vërteta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.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 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br/>
              <w:t>- Drejtuesi teknik restaurator nuk punon në një shoqëri tjetër dhe nuk është në marrëdhënie pune me shtetin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.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br/>
              <w:t>- Subjekti njeh dhe pranon kriteret dhe detyrimet e licencimit.</w:t>
            </w:r>
          </w:p>
        </w:tc>
      </w:tr>
      <w:tr w:rsidR="002D3F4F" w:rsidRPr="002D3F4F" w14:paraId="6C317EAC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008E0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  <w:t xml:space="preserve">Vetëdeklarim mbi përgjegjësinë për veprimtarinë që do të kryejë subjekti </w:t>
            </w:r>
          </w:p>
        </w:tc>
      </w:tr>
      <w:tr w:rsidR="002D3F4F" w:rsidRPr="002D3F4F" w14:paraId="33924697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56BB8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Unë i/e nënshkruari/a _______________________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,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 me cilësinë e administratorit të subjektit 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“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____________________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”,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 deklaroj se: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br/>
              <w:t>- Të dhënat e deklaruara dhe dokumentet e dorëzuar janë të vërteta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.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 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br/>
              <w:t>- Drejtuesi teknik restaurator nuk punon në një shoqëri tjetër dhe nuk është në marrëdhënie pune me shtetin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.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br/>
              <w:t>- Subjekti njeh dhe pranon kriteret dhe detyrimet e licencimit.</w:t>
            </w:r>
          </w:p>
        </w:tc>
      </w:tr>
      <w:tr w:rsidR="002D3F4F" w:rsidRPr="002D3F4F" w14:paraId="6D6F0BB5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AD30B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  <w:t>Vetëdeklarim mbi përgjegjësinë për veprimtarinë që do të kryejë individi (drejtues teknik)</w:t>
            </w:r>
          </w:p>
        </w:tc>
      </w:tr>
      <w:tr w:rsidR="002D3F4F" w:rsidRPr="002D3F4F" w14:paraId="3028C461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1203B" w14:textId="77777777" w:rsidR="002D3F4F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1. Unë i/e nënshkruari/a _______________________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, 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në njohje të plotë të pasojave që sjell një deklarim i pavërtetë, deklaroj se: 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br/>
              <w:t>- Nuk kam asnjë çështje gjyqësore të hapur dhe nuk jam në ndjekje penale nga organet e prokurorisë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,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 në lidhje me profesionin ku kërkoj të licencohem; ose </w:t>
            </w:r>
          </w:p>
          <w:p w14:paraId="09DE4C7B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- Kam çështje gjyqësore të hapur në Gjykatën e Rrethit ___________ (shoqëruar me motivin e çështjes) ose/dhe jam në ndjekje penale nga organi i Prokurorisë së Rrethit _______ (shoqëruar me motivin e ndjekjes). 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br/>
              <w:t>2. Unë i/e nënshkruari/a _______________________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,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 në njohje të plotë të pasojave që sjell një deklarim i pavërtetë, deklaroj se: 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br/>
              <w:t xml:space="preserve">- Nuk kam asnjë penalizim nga strukturat shtetërore të ngarkuara për inspektimin ndërtimor e urbanistik; ose 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br/>
              <w:t>- Kam penalizim nga struktura shtetërore qendrore ose vendore ___________ (shoqëruar me motivin e penalizimit).</w:t>
            </w:r>
          </w:p>
        </w:tc>
      </w:tr>
      <w:tr w:rsidR="002D3F4F" w:rsidRPr="002D3F4F" w14:paraId="28A174FE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291D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  <w:t xml:space="preserve">Vetëdeklarim mbi përgjegjësinë mbi veprimtarinë që do të kryejë subjekti </w:t>
            </w:r>
          </w:p>
        </w:tc>
      </w:tr>
      <w:tr w:rsidR="002D3F4F" w:rsidRPr="002D3F4F" w14:paraId="00BFCE33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1FB3B" w14:textId="77777777" w:rsidR="002D3F4F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1. Unë i/e nënshkruari/a _______________________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, 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me cilësinë e administratorit të subjektit 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“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____________________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”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, në njohje të plotë të pasojave që sjell një deklarim i pavërtetë, deklaroj se: 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br/>
              <w:t xml:space="preserve">- Nuk kam asnjë çështje gjyqësore të hapur dhe nuk jam në ndjekje penale nga organet e prokurorisë në lidhje me profesionin ku kërkoj të licencohemi; ose </w:t>
            </w:r>
          </w:p>
          <w:p w14:paraId="2DDFE0CC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- Kam çështje gjyqësore të hapur në Gjykatën e Rrethit ___________ (shoqëruar me motivin e çështjes) ose/dhe jam në ndjekje penale nga organi i Prokurorisë së Rrethit _______ (shoqëruar me motivin e ndjekjes). 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br/>
              <w:t>2. Unë i/e nënshkruari/a _______________________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,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 me cilësinë e administratorit të subjektit 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“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____________________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”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, në njohje të plotë të pasojave që sjell një deklarim i pavërtetë, deklaroj se: 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br/>
              <w:t xml:space="preserve">- Nuk kam asnjë penalizim nga strukturat shtetërore të ngarkuara për inspektimin ndërtimor e urbanistik; ose 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br/>
              <w:t>- Kam penalizim nga struktura shtetërore qendrore ose vendore ____________________ (shoqëruar me motivin e penalizimit).</w:t>
            </w:r>
          </w:p>
        </w:tc>
      </w:tr>
      <w:tr w:rsidR="002D3F4F" w:rsidRPr="002D3F4F" w14:paraId="5B8B7E63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3711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  <w:t>Autorizimi i mëposhtëm është vullnetar</w:t>
            </w:r>
          </w:p>
        </w:tc>
      </w:tr>
      <w:tr w:rsidR="002D3F4F" w:rsidRPr="002D3F4F" w14:paraId="128CD6B6" w14:textId="77777777" w:rsidTr="00927E7A">
        <w:trPr>
          <w:trHeight w:val="139"/>
        </w:trPr>
        <w:tc>
          <w:tcPr>
            <w:tcW w:w="4325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80E5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Autorizoj institucionin të përpunojë të dhënat e mia personale (emër, mbiemër, numër telefoni ose </w:t>
            </w:r>
            <w:r w:rsidRPr="000105AD">
              <w:rPr>
                <w:rFonts w:ascii="Garamond" w:eastAsia="Times New Roman" w:hAnsi="Garamond" w:cs="Calibri"/>
                <w:i/>
                <w:sz w:val="14"/>
                <w:szCs w:val="14"/>
                <w:lang w:val="sq-AL"/>
              </w:rPr>
              <w:t>email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) të mbledhura më sipër, me qëllim zhvillimin e sondazheve të automatizuara për marrjen e opinionit tim, në lidhje me cilësinë e ofrimit të shërbimit.</w:t>
            </w:r>
          </w:p>
        </w:tc>
        <w:tc>
          <w:tcPr>
            <w:tcW w:w="288" w:type="pct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699E5D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D5970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1D8164C3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8" w:space="0" w:color="000000"/>
            </w:tcBorders>
            <w:shd w:val="clear" w:color="000000" w:fill="E26B0A"/>
            <w:noWrap/>
            <w:vAlign w:val="center"/>
            <w:hideMark/>
          </w:tcPr>
          <w:p w14:paraId="4015C05C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  <w:t>7. DOKUMENTACIONI I NGARKUAR</w:t>
            </w:r>
          </w:p>
        </w:tc>
      </w:tr>
      <w:tr w:rsidR="002D3F4F" w:rsidRPr="004F7DB3" w14:paraId="1C5720C8" w14:textId="77777777" w:rsidTr="00927E7A">
        <w:trPr>
          <w:trHeight w:val="139"/>
        </w:trPr>
        <w:tc>
          <w:tcPr>
            <w:tcW w:w="4325" w:type="pct"/>
            <w:gridSpan w:val="7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803506E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1. Kontrata e punës ndërmjet subjektit (personi fizik apo personi juridik) dhe drejtuesit teknik të licencuar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231394C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FC7F7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4F7DB3" w14:paraId="233BDBC5" w14:textId="77777777" w:rsidTr="00927E7A">
        <w:trPr>
          <w:trHeight w:val="139"/>
        </w:trPr>
        <w:tc>
          <w:tcPr>
            <w:tcW w:w="4325" w:type="pct"/>
            <w:gridSpan w:val="7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915F2A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2. Deklaratë e drejtuesit teknik restaurator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FCA52D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387" w:type="pct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B597DCD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</w:tr>
      <w:tr w:rsidR="002D3F4F" w:rsidRPr="004F7DB3" w14:paraId="31E77CBD" w14:textId="77777777" w:rsidTr="00927E7A">
        <w:trPr>
          <w:trHeight w:val="139"/>
        </w:trPr>
        <w:tc>
          <w:tcPr>
            <w:tcW w:w="4325" w:type="pct"/>
            <w:gridSpan w:val="7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6AD42E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3. Mandat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pagesa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5ACAB7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387" w:type="pct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1FBECC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</w:tr>
      <w:tr w:rsidR="002D3F4F" w:rsidRPr="004F7DB3" w14:paraId="377A4039" w14:textId="77777777" w:rsidTr="00927E7A">
        <w:trPr>
          <w:trHeight w:val="139"/>
        </w:trPr>
        <w:tc>
          <w:tcPr>
            <w:tcW w:w="4325" w:type="pct"/>
            <w:gridSpan w:val="7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A93654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4. Dokumente të tjera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95FBEC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387" w:type="pct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EE6A8B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</w:p>
        </w:tc>
      </w:tr>
      <w:tr w:rsidR="002D3F4F" w:rsidRPr="004F7DB3" w14:paraId="2AEDAF38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6B0A"/>
            <w:noWrap/>
            <w:vAlign w:val="center"/>
            <w:hideMark/>
          </w:tcPr>
          <w:p w14:paraId="67FE897F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  <w:t xml:space="preserve">8. DOKUMENTET / VERIFIKIMET / MIRATIMET QË SIGUROHEN NGA BASHKËVEPRIMI NDËRINSTITUCIONAL </w:t>
            </w:r>
          </w:p>
        </w:tc>
      </w:tr>
      <w:tr w:rsidR="002D3F4F" w:rsidRPr="004F7DB3" w14:paraId="577AB922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595959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7C843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1. Ekstrakt regjistrim biznesi nga QKB ose vendimin e regjistrimit në gjykatë</w:t>
            </w:r>
          </w:p>
        </w:tc>
      </w:tr>
      <w:tr w:rsidR="002D3F4F" w:rsidRPr="004F7DB3" w14:paraId="6FE7A142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595959"/>
              <w:left w:val="single" w:sz="8" w:space="0" w:color="auto"/>
              <w:bottom w:val="single" w:sz="4" w:space="0" w:color="595959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D44DD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2. Vërtetim për shlyerjen e detyrimeve tatimore, taksave deri në momentin e paraqitjes së kërkesës (nga bashkia dhe drejtoritë tatimore)</w:t>
            </w:r>
          </w:p>
        </w:tc>
      </w:tr>
      <w:tr w:rsidR="002D3F4F" w:rsidRPr="004F7DB3" w14:paraId="52CC57ED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595959"/>
              <w:left w:val="single" w:sz="8" w:space="0" w:color="auto"/>
              <w:bottom w:val="single" w:sz="4" w:space="0" w:color="595959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24C0D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3. Fotokopje e licencës personale të restauratorit (drejtues teknik)</w:t>
            </w:r>
          </w:p>
        </w:tc>
      </w:tr>
      <w:tr w:rsidR="002D3F4F" w:rsidRPr="004F7DB3" w14:paraId="73E52235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595959"/>
              <w:left w:val="single" w:sz="8" w:space="0" w:color="auto"/>
              <w:bottom w:val="single" w:sz="4" w:space="0" w:color="595959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60AB3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4. Verifikim / informacion për veprimt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arinë restauruese të individëve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 nga DRTK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-ja</w:t>
            </w:r>
          </w:p>
        </w:tc>
      </w:tr>
      <w:tr w:rsidR="002D3F4F" w:rsidRPr="004F7DB3" w14:paraId="11CCD87F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595959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E396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5. Verifikim / informacion për veprim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tarinë restauruese të subjektit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 nga DRTK </w:t>
            </w:r>
            <w:r w:rsidRPr="004F7DB3">
              <w:rPr>
                <w:rFonts w:ascii="Garamond" w:eastAsia="Times New Roman" w:hAnsi="Garamond" w:cs="Calibri"/>
                <w:i/>
                <w:iCs/>
                <w:sz w:val="14"/>
                <w:szCs w:val="14"/>
                <w:lang w:val="sq-AL"/>
              </w:rPr>
              <w:t>(jo për aplikim për herë të parë)</w:t>
            </w:r>
          </w:p>
        </w:tc>
      </w:tr>
      <w:tr w:rsidR="002D3F4F" w:rsidRPr="002D3F4F" w14:paraId="0A1C6FCE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6B0A"/>
            <w:noWrap/>
            <w:vAlign w:val="center"/>
            <w:hideMark/>
          </w:tcPr>
          <w:p w14:paraId="7A9A3CD3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  <w:t>9. BAZA LIGJORE E KËTIJ SHËRBIMI</w:t>
            </w:r>
          </w:p>
        </w:tc>
      </w:tr>
      <w:tr w:rsidR="002D3F4F" w:rsidRPr="002D3F4F" w14:paraId="2F974E7B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9DCC4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1. Ligji nr. 27/2018, date 17.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5.2018, 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“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Për trashëgiminë kulturore dhe muzetë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”</w:t>
            </w:r>
          </w:p>
        </w:tc>
      </w:tr>
      <w:tr w:rsidR="002D3F4F" w:rsidRPr="002D3F4F" w14:paraId="5A297F0C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A812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2. VKM nr.___, datë __.__.2020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,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“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Për përcaktimin e kushteve dhe kritereve të posaçme të licencimit, dokumenteve shoqëruese, nënkategorive të licencave, procedurave për dhënien, pezullimin ose revokimin, si dhe kuotizacionin vjetor të licencave për ndërhyrjet në pasuritë kulturore materiale</w:t>
            </w:r>
            <w:r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”</w:t>
            </w:r>
          </w:p>
        </w:tc>
      </w:tr>
      <w:tr w:rsidR="002D3F4F" w:rsidRPr="004F7DB3" w14:paraId="4AF234BC" w14:textId="77777777" w:rsidTr="00927E7A">
        <w:trPr>
          <w:trHeight w:val="1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6B0A"/>
            <w:noWrap/>
            <w:vAlign w:val="center"/>
            <w:hideMark/>
          </w:tcPr>
          <w:p w14:paraId="04FBCCF3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b/>
                <w:bCs/>
                <w:sz w:val="14"/>
                <w:szCs w:val="14"/>
                <w:lang w:val="sq-AL"/>
              </w:rPr>
              <w:t>10. NJOFTIMI</w:t>
            </w:r>
          </w:p>
        </w:tc>
      </w:tr>
      <w:tr w:rsidR="002D3F4F" w:rsidRPr="004F7DB3" w14:paraId="5BE56F24" w14:textId="77777777" w:rsidTr="00927E7A">
        <w:trPr>
          <w:trHeight w:val="139"/>
        </w:trPr>
        <w:tc>
          <w:tcPr>
            <w:tcW w:w="1498" w:type="pct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DDDB73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Marrja e informacionit: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38ABBD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2126C9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Postë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D9BE8B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6FBCF3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0105AD">
              <w:rPr>
                <w:rFonts w:ascii="Garamond" w:eastAsia="Times New Roman" w:hAnsi="Garamond" w:cs="Calibri"/>
                <w:i/>
                <w:sz w:val="14"/>
                <w:szCs w:val="14"/>
                <w:lang w:val="sq-AL"/>
              </w:rPr>
              <w:t>Email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B0AA0A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7833E7" w14:textId="77777777" w:rsidR="002D3F4F" w:rsidRPr="000105AD" w:rsidRDefault="002D3F4F" w:rsidP="00927E7A">
            <w:pPr>
              <w:spacing w:after="0" w:line="240" w:lineRule="auto"/>
              <w:ind w:firstLine="0"/>
              <w:rPr>
                <w:rFonts w:ascii="Garamond" w:eastAsia="Times New Roman" w:hAnsi="Garamond" w:cs="Calibri"/>
                <w:i/>
                <w:sz w:val="14"/>
                <w:szCs w:val="14"/>
                <w:lang w:val="sq-AL"/>
              </w:rPr>
            </w:pPr>
            <w:r w:rsidRPr="000105AD">
              <w:rPr>
                <w:rFonts w:ascii="Garamond" w:eastAsia="Times New Roman" w:hAnsi="Garamond" w:cs="Calibri"/>
                <w:i/>
                <w:sz w:val="14"/>
                <w:szCs w:val="14"/>
                <w:lang w:val="sq-AL"/>
              </w:rPr>
              <w:t>e-Albania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D877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  <w:tc>
          <w:tcPr>
            <w:tcW w:w="387" w:type="pct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C4C3C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Dorazi</w:t>
            </w:r>
          </w:p>
        </w:tc>
      </w:tr>
      <w:tr w:rsidR="002D3F4F" w:rsidRPr="004F7DB3" w14:paraId="1176099F" w14:textId="77777777" w:rsidTr="00927E7A">
        <w:trPr>
          <w:trHeight w:val="139"/>
        </w:trPr>
        <w:tc>
          <w:tcPr>
            <w:tcW w:w="1498" w:type="pct"/>
            <w:tcBorders>
              <w:top w:val="single" w:sz="4" w:space="0" w:color="595959"/>
              <w:left w:val="single" w:sz="8" w:space="0" w:color="auto"/>
              <w:bottom w:val="single" w:sz="4" w:space="0" w:color="80808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E58DA6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0105AD">
              <w:rPr>
                <w:rFonts w:ascii="Garamond" w:eastAsia="Times New Roman" w:hAnsi="Garamond" w:cs="Calibri"/>
                <w:i/>
                <w:sz w:val="14"/>
                <w:szCs w:val="14"/>
                <w:lang w:val="sq-AL"/>
              </w:rPr>
              <w:t>Email</w:t>
            </w: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 xml:space="preserve"> (për njoftimin):</w:t>
            </w:r>
          </w:p>
        </w:tc>
        <w:tc>
          <w:tcPr>
            <w:tcW w:w="3502" w:type="pct"/>
            <w:gridSpan w:val="8"/>
            <w:tcBorders>
              <w:top w:val="single" w:sz="4" w:space="0" w:color="595959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77DD6B" w14:textId="77777777" w:rsidR="002D3F4F" w:rsidRPr="004F7DB3" w:rsidRDefault="002D3F4F" w:rsidP="00927E7A">
            <w:pPr>
              <w:spacing w:after="0" w:line="240" w:lineRule="auto"/>
              <w:ind w:firstLine="0"/>
              <w:jc w:val="center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 </w:t>
            </w:r>
          </w:p>
        </w:tc>
      </w:tr>
      <w:tr w:rsidR="002D3F4F" w:rsidRPr="002D3F4F" w14:paraId="33BAF615" w14:textId="77777777" w:rsidTr="00927E7A">
        <w:trPr>
          <w:trHeight w:val="139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5BD1A1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Afati i njoftimit:</w:t>
            </w:r>
          </w:p>
        </w:tc>
        <w:tc>
          <w:tcPr>
            <w:tcW w:w="3502" w:type="pct"/>
            <w:gridSpan w:val="8"/>
            <w:tcBorders>
              <w:top w:val="single" w:sz="4" w:space="0" w:color="80808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861405" w14:textId="77777777" w:rsidR="002D3F4F" w:rsidRPr="004F7DB3" w:rsidRDefault="002D3F4F" w:rsidP="00927E7A">
            <w:pPr>
              <w:spacing w:after="0" w:line="240" w:lineRule="auto"/>
              <w:ind w:firstLine="0"/>
              <w:jc w:val="left"/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</w:pPr>
            <w:r w:rsidRPr="004F7DB3">
              <w:rPr>
                <w:rFonts w:ascii="Garamond" w:eastAsia="Times New Roman" w:hAnsi="Garamond" w:cs="Calibri"/>
                <w:sz w:val="14"/>
                <w:szCs w:val="14"/>
                <w:lang w:val="sq-AL"/>
              </w:rPr>
              <w:t>Jo më vonë se 10 ditë nga vendimi i KKTKM-së</w:t>
            </w:r>
          </w:p>
        </w:tc>
      </w:tr>
    </w:tbl>
    <w:p w14:paraId="267F5D9F" w14:textId="77777777" w:rsidR="002D3F4F" w:rsidRPr="004F7DB3" w:rsidRDefault="002D3F4F" w:rsidP="002D3F4F">
      <w:pPr>
        <w:pStyle w:val="Paragrafi"/>
        <w:rPr>
          <w:lang w:val="sq-AL"/>
        </w:rPr>
      </w:pPr>
    </w:p>
    <w:p w14:paraId="7F375601" w14:textId="77777777" w:rsidR="002D3F4F" w:rsidRPr="004F7DB3" w:rsidRDefault="002D3F4F" w:rsidP="002D3F4F">
      <w:pPr>
        <w:pStyle w:val="Paragrafi"/>
        <w:rPr>
          <w:lang w:val="sq-AL"/>
        </w:rPr>
      </w:pPr>
    </w:p>
    <w:p w14:paraId="08EB5BE1" w14:textId="77777777" w:rsidR="002D3F4F" w:rsidRPr="004F7DB3" w:rsidRDefault="002D3F4F" w:rsidP="002D3F4F">
      <w:pPr>
        <w:pStyle w:val="Paragrafi"/>
        <w:rPr>
          <w:lang w:val="sq-AL"/>
        </w:rPr>
      </w:pPr>
    </w:p>
    <w:p w14:paraId="48306F6D" w14:textId="77777777" w:rsidR="002D3F4F" w:rsidRPr="004F7DB3" w:rsidRDefault="002D3F4F" w:rsidP="002D3F4F">
      <w:pPr>
        <w:pStyle w:val="Paragrafi"/>
        <w:rPr>
          <w:lang w:val="sq-AL"/>
        </w:rPr>
      </w:pPr>
    </w:p>
    <w:p w14:paraId="052F7447" w14:textId="77777777" w:rsidR="002D3F4F" w:rsidRPr="004F7DB3" w:rsidRDefault="002D3F4F" w:rsidP="002D3F4F">
      <w:pPr>
        <w:pStyle w:val="Paragrafi"/>
        <w:rPr>
          <w:lang w:val="sq-AL"/>
        </w:rPr>
      </w:pPr>
    </w:p>
    <w:p w14:paraId="088C8CCE" w14:textId="77777777" w:rsidR="002D3F4F" w:rsidRPr="004F7DB3" w:rsidRDefault="002D3F4F" w:rsidP="002D3F4F">
      <w:pPr>
        <w:pStyle w:val="Paragrafi"/>
        <w:rPr>
          <w:lang w:val="sq-AL"/>
        </w:rPr>
      </w:pPr>
    </w:p>
    <w:p w14:paraId="1302797B" w14:textId="77777777" w:rsidR="002D3F4F" w:rsidRPr="004F7DB3" w:rsidRDefault="002D3F4F" w:rsidP="002D3F4F">
      <w:pPr>
        <w:pStyle w:val="Paragrafi"/>
        <w:rPr>
          <w:lang w:val="sq-AL"/>
        </w:rPr>
      </w:pPr>
    </w:p>
    <w:p w14:paraId="60FB1177" w14:textId="77777777" w:rsidR="002D3F4F" w:rsidRPr="004F7DB3" w:rsidRDefault="002D3F4F" w:rsidP="002D3F4F">
      <w:pPr>
        <w:pStyle w:val="Paragrafi"/>
        <w:rPr>
          <w:lang w:val="sq-AL"/>
        </w:rPr>
      </w:pPr>
    </w:p>
    <w:p w14:paraId="1AD9DB66" w14:textId="77777777" w:rsidR="002D3F4F" w:rsidRPr="004F7DB3" w:rsidRDefault="002D3F4F" w:rsidP="002D3F4F">
      <w:pPr>
        <w:pStyle w:val="Paragrafi"/>
        <w:rPr>
          <w:lang w:val="sq-AL"/>
        </w:rPr>
      </w:pPr>
    </w:p>
    <w:p w14:paraId="674E5D26" w14:textId="77777777" w:rsidR="0013582D" w:rsidRPr="002D3F4F" w:rsidRDefault="0013582D">
      <w:pPr>
        <w:rPr>
          <w:lang w:val="sq-AL"/>
        </w:rPr>
      </w:pPr>
    </w:p>
    <w:sectPr w:rsidR="0013582D" w:rsidRPr="002D3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4F"/>
    <w:rsid w:val="00044344"/>
    <w:rsid w:val="0013582D"/>
    <w:rsid w:val="002D3F4F"/>
    <w:rsid w:val="003A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0C317"/>
  <w15:chartTrackingRefBased/>
  <w15:docId w15:val="{331295A8-0AA1-4312-BE7B-BA1A6240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3F4F"/>
    <w:pPr>
      <w:spacing w:after="200" w:line="276" w:lineRule="auto"/>
      <w:ind w:firstLine="284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F4F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F4F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F4F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F4F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F4F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F4F"/>
    <w:pPr>
      <w:keepNext/>
      <w:keepLines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F4F"/>
    <w:pPr>
      <w:keepNext/>
      <w:keepLines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F4F"/>
    <w:pPr>
      <w:keepNext/>
      <w:keepLines/>
      <w:spacing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F4F"/>
    <w:pPr>
      <w:keepNext/>
      <w:keepLines/>
      <w:spacing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F4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3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F4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3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F4F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3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F4F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3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F4F"/>
    <w:rPr>
      <w:b/>
      <w:bCs/>
      <w:smallCaps/>
      <w:color w:val="0F4761" w:themeColor="accent1" w:themeShade="BF"/>
      <w:spacing w:val="5"/>
    </w:rPr>
  </w:style>
  <w:style w:type="paragraph" w:customStyle="1" w:styleId="Paragrafi">
    <w:name w:val="Paragrafi"/>
    <w:link w:val="ParagrafiChar"/>
    <w:qFormat/>
    <w:rsid w:val="002D3F4F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kern w:val="0"/>
      <w:szCs w:val="22"/>
      <w14:ligatures w14:val="none"/>
    </w:rPr>
  </w:style>
  <w:style w:type="character" w:customStyle="1" w:styleId="ParagrafiChar">
    <w:name w:val="Paragrafi Char"/>
    <w:basedOn w:val="DefaultParagraphFont"/>
    <w:link w:val="Paragrafi"/>
    <w:locked/>
    <w:rsid w:val="002D3F4F"/>
    <w:rPr>
      <w:rFonts w:ascii="Garamond" w:eastAsia="MS Mincho" w:hAnsi="Garamond" w:cs="CG Times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Albana Stefa</dc:creator>
  <cp:keywords/>
  <dc:description/>
  <cp:lastModifiedBy>Albana Stefa</cp:lastModifiedBy>
  <cp:revision>1</cp:revision>
  <dcterms:created xsi:type="dcterms:W3CDTF">2026-04-30T13:24:00Z</dcterms:created>
  <dcterms:modified xsi:type="dcterms:W3CDTF">2026-04-30T13:25:00Z</dcterms:modified>
</cp:coreProperties>
</file>